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28F" w:rsidRPr="00451E43" w:rsidRDefault="00B5328F" w:rsidP="00B5328F">
      <w:pPr>
        <w:spacing w:line="360" w:lineRule="auto"/>
        <w:ind w:firstLine="709"/>
        <w:jc w:val="both"/>
        <w:rPr>
          <w:b/>
          <w:sz w:val="28"/>
          <w:szCs w:val="28"/>
          <w:lang w:val="kk-KZ"/>
        </w:rPr>
      </w:pPr>
      <w:r>
        <w:rPr>
          <w:b/>
          <w:sz w:val="28"/>
          <w:szCs w:val="28"/>
          <w:lang w:val="kk-KZ"/>
        </w:rPr>
        <w:t xml:space="preserve">6-тақырып. </w:t>
      </w:r>
      <w:r w:rsidRPr="00F33D84">
        <w:rPr>
          <w:b/>
          <w:sz w:val="28"/>
          <w:szCs w:val="28"/>
          <w:lang w:val="kk-KZ"/>
        </w:rPr>
        <w:t xml:space="preserve"> </w:t>
      </w:r>
      <w:r w:rsidRPr="00451E43">
        <w:rPr>
          <w:b/>
          <w:sz w:val="28"/>
          <w:szCs w:val="28"/>
          <w:lang w:val="kk-KZ"/>
        </w:rPr>
        <w:t xml:space="preserve">Кәсіпкерлердің әріптестік және келісім шарттық қарым-қатынастарының дамуы. </w:t>
      </w:r>
    </w:p>
    <w:p w:rsidR="00B5328F" w:rsidRPr="009A3A2E" w:rsidRDefault="00B5328F" w:rsidP="00B5328F">
      <w:pPr>
        <w:spacing w:line="360" w:lineRule="auto"/>
        <w:jc w:val="both"/>
        <w:rPr>
          <w:sz w:val="28"/>
          <w:szCs w:val="28"/>
          <w:lang w:val="kk-KZ"/>
        </w:rPr>
      </w:pPr>
      <w:r w:rsidRPr="009A3A2E">
        <w:rPr>
          <w:sz w:val="28"/>
          <w:szCs w:val="28"/>
          <w:lang w:val="kk-KZ"/>
        </w:rPr>
        <w:t xml:space="preserve">      Тәжірибеде еңбек келісімі дұрыс толтырылмаған және дұрыс рәсімделмеген жағдайлар болады (мысалы, заңмен қарастырылған қажетті шарттары болмайды).</w:t>
      </w:r>
    </w:p>
    <w:p w:rsidR="00B5328F" w:rsidRPr="009A3A2E" w:rsidRDefault="00B5328F" w:rsidP="00B5328F">
      <w:pPr>
        <w:spacing w:line="360" w:lineRule="auto"/>
        <w:jc w:val="both"/>
        <w:rPr>
          <w:sz w:val="28"/>
          <w:szCs w:val="28"/>
          <w:lang w:val="kk-KZ"/>
        </w:rPr>
      </w:pPr>
      <w:r w:rsidRPr="009A3A2E">
        <w:rPr>
          <w:sz w:val="28"/>
          <w:szCs w:val="28"/>
          <w:lang w:val="kk-KZ"/>
        </w:rPr>
        <w:t xml:space="preserve">       </w:t>
      </w:r>
      <w:r>
        <w:rPr>
          <w:sz w:val="28"/>
          <w:szCs w:val="28"/>
          <w:lang w:val="kk-KZ"/>
        </w:rPr>
        <w:t>Дара</w:t>
      </w:r>
      <w:r w:rsidRPr="009A3A2E">
        <w:rPr>
          <w:sz w:val="28"/>
          <w:szCs w:val="28"/>
          <w:lang w:val="kk-KZ"/>
        </w:rPr>
        <w:t xml:space="preserve"> еңбек келісімін рәсімдемеу немесе дұрыс емес рәсімдеу салдарының мысалдары:</w:t>
      </w:r>
    </w:p>
    <w:p w:rsidR="00B5328F" w:rsidRPr="009A3A2E" w:rsidRDefault="00B5328F" w:rsidP="00B5328F">
      <w:pPr>
        <w:numPr>
          <w:ilvl w:val="0"/>
          <w:numId w:val="2"/>
        </w:numPr>
        <w:spacing w:line="360" w:lineRule="auto"/>
        <w:jc w:val="both"/>
        <w:rPr>
          <w:sz w:val="28"/>
          <w:szCs w:val="28"/>
          <w:lang w:val="kk-KZ"/>
        </w:rPr>
      </w:pPr>
      <w:r w:rsidRPr="009A3A2E">
        <w:rPr>
          <w:sz w:val="28"/>
          <w:szCs w:val="28"/>
          <w:lang w:val="kk-KZ"/>
        </w:rPr>
        <w:t>Жазбаша түрде еңбек келісімінің толтырылмауы:</w:t>
      </w:r>
    </w:p>
    <w:p w:rsidR="00B5328F" w:rsidRPr="009A3A2E" w:rsidRDefault="00B5328F" w:rsidP="00B5328F">
      <w:pPr>
        <w:numPr>
          <w:ilvl w:val="0"/>
          <w:numId w:val="1"/>
        </w:numPr>
        <w:spacing w:line="360" w:lineRule="auto"/>
        <w:jc w:val="both"/>
        <w:rPr>
          <w:sz w:val="28"/>
          <w:szCs w:val="28"/>
          <w:lang w:val="kk-KZ"/>
        </w:rPr>
      </w:pPr>
      <w:r>
        <w:rPr>
          <w:sz w:val="28"/>
          <w:szCs w:val="28"/>
          <w:lang w:val="kk-KZ"/>
        </w:rPr>
        <w:t>сот тәртібінде еңбек</w:t>
      </w:r>
      <w:r w:rsidRPr="009A3A2E">
        <w:rPr>
          <w:sz w:val="28"/>
          <w:szCs w:val="28"/>
          <w:lang w:val="kk-KZ"/>
        </w:rPr>
        <w:t>ақысын өндіріп алу мүмкіндігінің болмауы;</w:t>
      </w:r>
    </w:p>
    <w:p w:rsidR="00B5328F" w:rsidRPr="009A3A2E" w:rsidRDefault="00B5328F" w:rsidP="00B5328F">
      <w:pPr>
        <w:numPr>
          <w:ilvl w:val="0"/>
          <w:numId w:val="1"/>
        </w:numPr>
        <w:spacing w:line="360" w:lineRule="auto"/>
        <w:jc w:val="both"/>
        <w:rPr>
          <w:sz w:val="28"/>
          <w:szCs w:val="28"/>
          <w:lang w:val="kk-KZ"/>
        </w:rPr>
      </w:pPr>
      <w:r w:rsidRPr="009A3A2E">
        <w:rPr>
          <w:sz w:val="28"/>
          <w:szCs w:val="28"/>
          <w:lang w:val="kk-KZ"/>
        </w:rPr>
        <w:t>жұмыс істелген уақыт еңбек стажына есептелмейді (ал біздің кезімізде стаждың мәні артуда),</w:t>
      </w:r>
    </w:p>
    <w:p w:rsidR="00B5328F" w:rsidRPr="009A3A2E" w:rsidRDefault="00B5328F" w:rsidP="00B5328F">
      <w:pPr>
        <w:numPr>
          <w:ilvl w:val="0"/>
          <w:numId w:val="1"/>
        </w:numPr>
        <w:spacing w:line="360" w:lineRule="auto"/>
        <w:jc w:val="both"/>
        <w:rPr>
          <w:sz w:val="28"/>
          <w:szCs w:val="28"/>
          <w:lang w:val="kk-KZ"/>
        </w:rPr>
      </w:pPr>
      <w:r w:rsidRPr="009A3A2E">
        <w:rPr>
          <w:sz w:val="28"/>
          <w:szCs w:val="28"/>
          <w:lang w:val="kk-KZ"/>
        </w:rPr>
        <w:t>жұмысшы есебінен зейнетақы аударымдары жүргізілмейді.</w:t>
      </w:r>
    </w:p>
    <w:p w:rsidR="00B5328F" w:rsidRPr="009A3A2E" w:rsidRDefault="00B5328F" w:rsidP="00B5328F">
      <w:pPr>
        <w:numPr>
          <w:ilvl w:val="0"/>
          <w:numId w:val="2"/>
        </w:numPr>
        <w:spacing w:line="360" w:lineRule="auto"/>
        <w:jc w:val="both"/>
        <w:rPr>
          <w:sz w:val="28"/>
          <w:szCs w:val="28"/>
          <w:lang w:val="kk-KZ"/>
        </w:rPr>
      </w:pPr>
      <w:r w:rsidRPr="009A3A2E">
        <w:rPr>
          <w:sz w:val="28"/>
          <w:szCs w:val="28"/>
          <w:lang w:val="kk-KZ"/>
        </w:rPr>
        <w:t>Келісімде көрсетілген еңбекақы мөлшері, нақтыға қарағанда төмен болуы:</w:t>
      </w:r>
    </w:p>
    <w:p w:rsidR="00B5328F" w:rsidRPr="009A3A2E" w:rsidRDefault="00B5328F" w:rsidP="00B5328F">
      <w:pPr>
        <w:numPr>
          <w:ilvl w:val="0"/>
          <w:numId w:val="1"/>
        </w:numPr>
        <w:spacing w:line="360" w:lineRule="auto"/>
        <w:jc w:val="both"/>
        <w:rPr>
          <w:sz w:val="28"/>
          <w:szCs w:val="28"/>
          <w:lang w:val="kk-KZ"/>
        </w:rPr>
      </w:pPr>
      <w:r w:rsidRPr="009A3A2E">
        <w:rPr>
          <w:sz w:val="28"/>
          <w:szCs w:val="28"/>
          <w:lang w:val="kk-KZ"/>
        </w:rPr>
        <w:t>толық көлемде  жалақыны сот тәртібінде өндіріп алу мүмкіндігінаң болмауы (құжаттар бойынша өткізілетін ғана жалақы өндіріліп алынады);</w:t>
      </w:r>
    </w:p>
    <w:p w:rsidR="00B5328F" w:rsidRPr="009A3A2E" w:rsidRDefault="00B5328F" w:rsidP="00B5328F">
      <w:pPr>
        <w:numPr>
          <w:ilvl w:val="0"/>
          <w:numId w:val="1"/>
        </w:numPr>
        <w:spacing w:line="360" w:lineRule="auto"/>
        <w:jc w:val="both"/>
        <w:rPr>
          <w:sz w:val="28"/>
          <w:szCs w:val="28"/>
          <w:lang w:val="kk-KZ"/>
        </w:rPr>
      </w:pPr>
      <w:r w:rsidRPr="009A3A2E">
        <w:rPr>
          <w:sz w:val="28"/>
          <w:szCs w:val="28"/>
          <w:lang w:val="kk-KZ"/>
        </w:rPr>
        <w:t>жұмысшының төлем</w:t>
      </w:r>
      <w:r>
        <w:rPr>
          <w:sz w:val="28"/>
          <w:szCs w:val="28"/>
          <w:lang w:val="kk-KZ"/>
        </w:rPr>
        <w:t>қабілеттілігі мен табыстарын әрі</w:t>
      </w:r>
      <w:r w:rsidRPr="009A3A2E">
        <w:rPr>
          <w:sz w:val="28"/>
          <w:szCs w:val="28"/>
          <w:lang w:val="kk-KZ"/>
        </w:rPr>
        <w:t xml:space="preserve"> қарай дәлелдеу мәселелері (көбінесе, мысалы төмендетілген жалақы банктік несиені беру туралы бас тартуына алып келеді).</w:t>
      </w:r>
    </w:p>
    <w:p w:rsidR="00B5328F" w:rsidRPr="009A3A2E" w:rsidRDefault="00B5328F" w:rsidP="00B5328F">
      <w:pPr>
        <w:numPr>
          <w:ilvl w:val="0"/>
          <w:numId w:val="2"/>
        </w:numPr>
        <w:spacing w:line="360" w:lineRule="auto"/>
        <w:jc w:val="both"/>
        <w:rPr>
          <w:sz w:val="28"/>
          <w:szCs w:val="28"/>
          <w:lang w:val="kk-KZ"/>
        </w:rPr>
      </w:pPr>
      <w:r w:rsidRPr="009A3A2E">
        <w:rPr>
          <w:sz w:val="28"/>
          <w:szCs w:val="28"/>
          <w:lang w:val="kk-KZ"/>
        </w:rPr>
        <w:t>Еңбек келісімінде міндетті жағдайлардың жоқтығы:</w:t>
      </w:r>
    </w:p>
    <w:p w:rsidR="00B5328F" w:rsidRPr="009A3A2E" w:rsidRDefault="00B5328F" w:rsidP="00B5328F">
      <w:pPr>
        <w:numPr>
          <w:ilvl w:val="0"/>
          <w:numId w:val="1"/>
        </w:numPr>
        <w:spacing w:line="360" w:lineRule="auto"/>
        <w:jc w:val="both"/>
        <w:rPr>
          <w:sz w:val="28"/>
          <w:szCs w:val="28"/>
          <w:lang w:val="kk-KZ"/>
        </w:rPr>
      </w:pPr>
      <w:r w:rsidRPr="009A3A2E">
        <w:rPr>
          <w:sz w:val="28"/>
          <w:szCs w:val="28"/>
          <w:lang w:val="kk-KZ"/>
        </w:rPr>
        <w:t>жұмыс берушінің өз құқықтарынан тым артық кетуі;</w:t>
      </w:r>
    </w:p>
    <w:p w:rsidR="00B5328F" w:rsidRPr="009A3A2E" w:rsidRDefault="00B5328F" w:rsidP="00B5328F">
      <w:pPr>
        <w:numPr>
          <w:ilvl w:val="0"/>
          <w:numId w:val="1"/>
        </w:numPr>
        <w:spacing w:line="360" w:lineRule="auto"/>
        <w:jc w:val="both"/>
        <w:rPr>
          <w:sz w:val="28"/>
          <w:szCs w:val="28"/>
          <w:lang w:val="kk-KZ"/>
        </w:rPr>
      </w:pPr>
      <w:r w:rsidRPr="009A3A2E">
        <w:rPr>
          <w:sz w:val="28"/>
          <w:szCs w:val="28"/>
          <w:lang w:val="kk-KZ"/>
        </w:rPr>
        <w:t>жұмыс</w:t>
      </w:r>
      <w:r>
        <w:rPr>
          <w:sz w:val="28"/>
          <w:szCs w:val="28"/>
          <w:lang w:val="kk-KZ"/>
        </w:rPr>
        <w:t>керге</w:t>
      </w:r>
      <w:r w:rsidRPr="009A3A2E">
        <w:rPr>
          <w:sz w:val="28"/>
          <w:szCs w:val="28"/>
          <w:lang w:val="kk-KZ"/>
        </w:rPr>
        <w:t xml:space="preserve"> қосымша міндеттемелерді, қосымша жұмысты жүктеу, заң бойынша қарастырылған компенсациялар мен кепілдерді төлемеуі.</w:t>
      </w:r>
    </w:p>
    <w:p w:rsidR="00B5328F" w:rsidRPr="009A3A2E" w:rsidRDefault="00B5328F" w:rsidP="00B5328F">
      <w:pPr>
        <w:spacing w:line="360" w:lineRule="auto"/>
        <w:ind w:firstLine="540"/>
        <w:jc w:val="both"/>
        <w:rPr>
          <w:sz w:val="28"/>
          <w:szCs w:val="28"/>
          <w:lang w:val="kk-KZ"/>
        </w:rPr>
      </w:pPr>
      <w:r w:rsidRPr="009A3A2E">
        <w:rPr>
          <w:sz w:val="28"/>
          <w:szCs w:val="28"/>
          <w:lang w:val="kk-KZ"/>
        </w:rPr>
        <w:t>Кейбір жұмыс берушілер жұмысқа қабылдау кезінде сынақ өткізеді, және олар осы кезде егер жұмыс</w:t>
      </w:r>
      <w:r>
        <w:rPr>
          <w:sz w:val="28"/>
          <w:szCs w:val="28"/>
          <w:lang w:val="kk-KZ"/>
        </w:rPr>
        <w:t>кер</w:t>
      </w:r>
      <w:r w:rsidRPr="009A3A2E">
        <w:rPr>
          <w:sz w:val="28"/>
          <w:szCs w:val="28"/>
          <w:lang w:val="kk-KZ"/>
        </w:rPr>
        <w:t xml:space="preserve"> он</w:t>
      </w:r>
      <w:r>
        <w:rPr>
          <w:sz w:val="28"/>
          <w:szCs w:val="28"/>
          <w:lang w:val="kk-KZ"/>
        </w:rPr>
        <w:t>ың сенімдерін ақтаса ғана, оны әрі</w:t>
      </w:r>
      <w:r w:rsidRPr="009A3A2E">
        <w:rPr>
          <w:sz w:val="28"/>
          <w:szCs w:val="28"/>
          <w:lang w:val="kk-KZ"/>
        </w:rPr>
        <w:t xml:space="preserve"> қарай создыруға шамалы ғана мерзімге еңбек келісіміне қол қояды.</w:t>
      </w:r>
    </w:p>
    <w:p w:rsidR="00B5328F" w:rsidRPr="009A3A2E" w:rsidRDefault="00B5328F" w:rsidP="00B5328F">
      <w:pPr>
        <w:spacing w:line="360" w:lineRule="auto"/>
        <w:ind w:firstLine="540"/>
        <w:jc w:val="both"/>
        <w:rPr>
          <w:sz w:val="28"/>
          <w:szCs w:val="28"/>
          <w:lang w:val="kk-KZ"/>
        </w:rPr>
      </w:pPr>
      <w:r>
        <w:rPr>
          <w:sz w:val="28"/>
          <w:szCs w:val="28"/>
          <w:lang w:val="kk-KZ"/>
        </w:rPr>
        <w:t xml:space="preserve">Бірақта ҚР Еңбек Кодексінің 15 – бабында </w:t>
      </w:r>
      <w:r w:rsidRPr="009A3A2E">
        <w:rPr>
          <w:sz w:val="28"/>
          <w:szCs w:val="28"/>
          <w:lang w:val="kk-KZ"/>
        </w:rPr>
        <w:t>жұмысқа қабылдау кезінде сынақтың басқа тәртібін қарастырады. Жұмыс</w:t>
      </w:r>
      <w:r>
        <w:rPr>
          <w:sz w:val="28"/>
          <w:szCs w:val="28"/>
          <w:lang w:val="kk-KZ"/>
        </w:rPr>
        <w:t>керге</w:t>
      </w:r>
      <w:r w:rsidRPr="009A3A2E">
        <w:rPr>
          <w:sz w:val="28"/>
          <w:szCs w:val="28"/>
          <w:lang w:val="kk-KZ"/>
        </w:rPr>
        <w:t xml:space="preserve"> тапсырылатын жұмысқа сәйкестігін тексеру мақсатында сынақ </w:t>
      </w:r>
      <w:r>
        <w:rPr>
          <w:sz w:val="28"/>
          <w:szCs w:val="28"/>
          <w:lang w:val="kk-KZ"/>
        </w:rPr>
        <w:t>дара</w:t>
      </w:r>
      <w:r w:rsidRPr="009A3A2E">
        <w:rPr>
          <w:sz w:val="28"/>
          <w:szCs w:val="28"/>
          <w:lang w:val="kk-KZ"/>
        </w:rPr>
        <w:t xml:space="preserve"> еңбек келісіміне  қол қою кезінде </w:t>
      </w:r>
      <w:r w:rsidRPr="009A3A2E">
        <w:rPr>
          <w:sz w:val="28"/>
          <w:szCs w:val="28"/>
          <w:lang w:val="kk-KZ"/>
        </w:rPr>
        <w:lastRenderedPageBreak/>
        <w:t>негізделуі керек. Бұл мерзім болмаса, жұмыс</w:t>
      </w:r>
      <w:r>
        <w:rPr>
          <w:sz w:val="28"/>
          <w:szCs w:val="28"/>
          <w:lang w:val="kk-KZ"/>
        </w:rPr>
        <w:t>кер</w:t>
      </w:r>
      <w:r w:rsidRPr="009A3A2E">
        <w:rPr>
          <w:sz w:val="28"/>
          <w:szCs w:val="28"/>
          <w:lang w:val="kk-KZ"/>
        </w:rPr>
        <w:t xml:space="preserve"> жұмысқа сынақсыз қабылданды деп саналады  [2].</w:t>
      </w:r>
    </w:p>
    <w:p w:rsidR="00B5328F" w:rsidRPr="009A3A2E" w:rsidRDefault="00B5328F" w:rsidP="00B5328F">
      <w:pPr>
        <w:spacing w:line="360" w:lineRule="auto"/>
        <w:ind w:firstLine="540"/>
        <w:jc w:val="both"/>
        <w:rPr>
          <w:sz w:val="28"/>
          <w:szCs w:val="28"/>
          <w:lang w:val="kk-KZ"/>
        </w:rPr>
      </w:pPr>
      <w:r w:rsidRPr="009A3A2E">
        <w:rPr>
          <w:sz w:val="28"/>
          <w:szCs w:val="28"/>
          <w:lang w:val="kk-KZ"/>
        </w:rPr>
        <w:t>Сынақ мерзімі үш айдан аса алмайды. Сынақ мерзімінде жұмыс</w:t>
      </w:r>
      <w:r>
        <w:rPr>
          <w:sz w:val="28"/>
          <w:szCs w:val="28"/>
          <w:lang w:val="kk-KZ"/>
        </w:rPr>
        <w:t xml:space="preserve">кердің </w:t>
      </w:r>
      <w:r w:rsidRPr="009A3A2E">
        <w:rPr>
          <w:sz w:val="28"/>
          <w:szCs w:val="28"/>
          <w:lang w:val="kk-KZ"/>
        </w:rPr>
        <w:t>себеппен жұмыста болмаған кезеңі есептелмейді. Мерзім біткенге дейін жұмыс беруші мен жұмыс</w:t>
      </w:r>
      <w:r>
        <w:rPr>
          <w:sz w:val="28"/>
          <w:szCs w:val="28"/>
          <w:lang w:val="kk-KZ"/>
        </w:rPr>
        <w:t>кердің</w:t>
      </w:r>
      <w:r w:rsidRPr="009A3A2E">
        <w:rPr>
          <w:sz w:val="28"/>
          <w:szCs w:val="28"/>
          <w:lang w:val="kk-KZ"/>
        </w:rPr>
        <w:t xml:space="preserve"> </w:t>
      </w:r>
      <w:r>
        <w:rPr>
          <w:sz w:val="28"/>
          <w:szCs w:val="28"/>
          <w:lang w:val="kk-KZ"/>
        </w:rPr>
        <w:t>дара</w:t>
      </w:r>
      <w:r w:rsidRPr="009A3A2E">
        <w:rPr>
          <w:sz w:val="28"/>
          <w:szCs w:val="28"/>
          <w:lang w:val="kk-KZ"/>
        </w:rPr>
        <w:t xml:space="preserve"> еңбек келісімін бұзуға құқықтары бар, ол ескерту кезеңінен бастап бұзылған деп саналады. Сынақ мерзімі біткенге дейін жұмыс</w:t>
      </w:r>
      <w:r>
        <w:rPr>
          <w:sz w:val="28"/>
          <w:szCs w:val="28"/>
          <w:lang w:val="kk-KZ"/>
        </w:rPr>
        <w:t>керді</w:t>
      </w:r>
      <w:r w:rsidRPr="009A3A2E">
        <w:rPr>
          <w:sz w:val="28"/>
          <w:szCs w:val="28"/>
          <w:lang w:val="kk-KZ"/>
        </w:rPr>
        <w:t xml:space="preserve"> жұмыс берушімен жоғарыда тұрған қызметке қабылдауы жағдайында жұмыс</w:t>
      </w:r>
      <w:r>
        <w:rPr>
          <w:sz w:val="28"/>
          <w:szCs w:val="28"/>
          <w:lang w:val="kk-KZ"/>
        </w:rPr>
        <w:t>кер</w:t>
      </w:r>
      <w:r w:rsidRPr="009A3A2E">
        <w:rPr>
          <w:sz w:val="28"/>
          <w:szCs w:val="28"/>
          <w:lang w:val="kk-KZ"/>
        </w:rPr>
        <w:t xml:space="preserve"> жұмысқа қабылдану кезінде сынақтан өтті деп саналады. Егер сынақ мерзімі бітсе және тараптардың ешқайсысы да бірін – бірі </w:t>
      </w:r>
      <w:r>
        <w:rPr>
          <w:sz w:val="28"/>
          <w:szCs w:val="28"/>
          <w:lang w:val="kk-KZ"/>
        </w:rPr>
        <w:t>дара</w:t>
      </w:r>
      <w:r w:rsidRPr="009A3A2E">
        <w:rPr>
          <w:sz w:val="28"/>
          <w:szCs w:val="28"/>
          <w:lang w:val="kk-KZ"/>
        </w:rPr>
        <w:t xml:space="preserve"> еңбек келісімін бұзу туралы ескертпесе, келісім жалғастырылады және оны бұзу жалпы жағдайлармен ғана жүргізіледі. </w:t>
      </w:r>
    </w:p>
    <w:p w:rsidR="00B5328F" w:rsidRPr="009A3A2E" w:rsidRDefault="00B5328F" w:rsidP="00B5328F">
      <w:pPr>
        <w:spacing w:line="360" w:lineRule="auto"/>
        <w:ind w:firstLine="540"/>
        <w:jc w:val="both"/>
        <w:rPr>
          <w:sz w:val="28"/>
          <w:szCs w:val="28"/>
          <w:lang w:val="kk-KZ"/>
        </w:rPr>
      </w:pPr>
      <w:r>
        <w:rPr>
          <w:sz w:val="28"/>
          <w:szCs w:val="28"/>
          <w:lang w:val="kk-KZ"/>
        </w:rPr>
        <w:t>Дара</w:t>
      </w:r>
      <w:r w:rsidRPr="009A3A2E">
        <w:rPr>
          <w:sz w:val="28"/>
          <w:szCs w:val="28"/>
          <w:lang w:val="kk-KZ"/>
        </w:rPr>
        <w:t xml:space="preserve"> еңбек келісімі бойынша жұмыс істейтіндерге жұмыс орнының (қызметінің) және орташа жалақысының сақталуымен жылдық төленетін еңбек демалысы кепілдендіріледі. Еңбек демалысын төлеу оның басталғанына дейін үш күннен кешіктірілмей жүргізіледі. Демалыс жұмыс</w:t>
      </w:r>
      <w:r>
        <w:rPr>
          <w:sz w:val="28"/>
          <w:szCs w:val="28"/>
          <w:lang w:val="kk-KZ"/>
        </w:rPr>
        <w:t>керлерге</w:t>
      </w:r>
      <w:r w:rsidRPr="009A3A2E">
        <w:rPr>
          <w:sz w:val="28"/>
          <w:szCs w:val="28"/>
          <w:lang w:val="kk-KZ"/>
        </w:rPr>
        <w:t xml:space="preserve"> он сегіз календарлы күннен төмен емес ұзақтығымен ұсынылады, егерде басқа одан көп күн жұмыс</w:t>
      </w:r>
      <w:r>
        <w:rPr>
          <w:sz w:val="28"/>
          <w:szCs w:val="28"/>
          <w:lang w:val="kk-KZ"/>
        </w:rPr>
        <w:t>керлердің</w:t>
      </w:r>
      <w:r w:rsidRPr="009A3A2E">
        <w:rPr>
          <w:sz w:val="28"/>
          <w:szCs w:val="28"/>
          <w:lang w:val="kk-KZ"/>
        </w:rPr>
        <w:t xml:space="preserve"> жеке категориялары үшін нормативтік құқықтық актілермен, ұжымдық келісімдермен және жұмыс берушінің актілерімен қарастырылмаса. Екі жыл бойы қатарынан еңбек демалысын бермеуге т</w:t>
      </w:r>
      <w:r>
        <w:rPr>
          <w:sz w:val="28"/>
          <w:szCs w:val="28"/>
          <w:lang w:val="kk-KZ"/>
        </w:rPr>
        <w:t>ы</w:t>
      </w:r>
      <w:r w:rsidRPr="009A3A2E">
        <w:rPr>
          <w:sz w:val="28"/>
          <w:szCs w:val="28"/>
          <w:lang w:val="kk-KZ"/>
        </w:rPr>
        <w:t>йым салынады. Еңбек демалыстарының ұзақтылығы қолданылатын режимдер мен жұмыс графиктеріне байланыссыз, еңбек демалысы күндеріне келетін мейрам күндерін есептеусіз календарлық күндермен есептеледі. Жұмыс</w:t>
      </w:r>
      <w:r>
        <w:rPr>
          <w:sz w:val="28"/>
          <w:szCs w:val="28"/>
          <w:lang w:val="kk-KZ"/>
        </w:rPr>
        <w:t>кердің</w:t>
      </w:r>
      <w:r w:rsidRPr="009A3A2E">
        <w:rPr>
          <w:sz w:val="28"/>
          <w:szCs w:val="28"/>
          <w:lang w:val="kk-KZ"/>
        </w:rPr>
        <w:t xml:space="preserve"> қалауы бойынша жылдық еңбек демалыс бөлік бойынша берілуі мүмкін. </w:t>
      </w:r>
      <w:r>
        <w:rPr>
          <w:sz w:val="28"/>
          <w:szCs w:val="28"/>
          <w:lang w:val="kk-KZ"/>
        </w:rPr>
        <w:t>Дара</w:t>
      </w:r>
      <w:r w:rsidRPr="009A3A2E">
        <w:rPr>
          <w:sz w:val="28"/>
          <w:szCs w:val="28"/>
          <w:lang w:val="kk-KZ"/>
        </w:rPr>
        <w:t xml:space="preserve"> еңбек келісімін бұзған кезде жылдық еңбек демалысына деген өз құқығын пайдаланбаған немесе толығымен пайдаланбаған негіздеріне тәуелсіз түрде жұмыс</w:t>
      </w:r>
      <w:r>
        <w:rPr>
          <w:sz w:val="28"/>
          <w:szCs w:val="28"/>
          <w:lang w:val="kk-KZ"/>
        </w:rPr>
        <w:t>керге</w:t>
      </w:r>
      <w:r w:rsidRPr="009A3A2E">
        <w:rPr>
          <w:sz w:val="28"/>
          <w:szCs w:val="28"/>
          <w:lang w:val="kk-KZ"/>
        </w:rPr>
        <w:t xml:space="preserve"> компенсация төленеді. </w:t>
      </w:r>
    </w:p>
    <w:p w:rsidR="00B5328F" w:rsidRPr="009A3A2E" w:rsidRDefault="00B5328F" w:rsidP="00B5328F">
      <w:pPr>
        <w:spacing w:line="360" w:lineRule="auto"/>
        <w:ind w:firstLine="540"/>
        <w:jc w:val="both"/>
        <w:rPr>
          <w:sz w:val="28"/>
          <w:szCs w:val="28"/>
          <w:lang w:val="kk-KZ"/>
        </w:rPr>
      </w:pPr>
      <w:r w:rsidRPr="009A3A2E">
        <w:rPr>
          <w:sz w:val="28"/>
          <w:szCs w:val="28"/>
          <w:lang w:val="kk-KZ"/>
        </w:rPr>
        <w:t>Іс – сапар болып тұрақты жұмыс орнынан тыс еңбек міндеттемелерін орындау үшін жұмыс берушінің өкімі бойынша жұм</w:t>
      </w:r>
      <w:r>
        <w:rPr>
          <w:sz w:val="28"/>
          <w:szCs w:val="28"/>
          <w:lang w:val="kk-KZ"/>
        </w:rPr>
        <w:t>ыскердің</w:t>
      </w:r>
      <w:r w:rsidRPr="009A3A2E">
        <w:rPr>
          <w:sz w:val="28"/>
          <w:szCs w:val="28"/>
          <w:lang w:val="kk-KZ"/>
        </w:rPr>
        <w:t xml:space="preserve"> жол жүруі табылады. </w:t>
      </w:r>
    </w:p>
    <w:p w:rsidR="00B5328F" w:rsidRPr="009A3A2E" w:rsidRDefault="00B5328F" w:rsidP="00B5328F">
      <w:pPr>
        <w:spacing w:line="360" w:lineRule="auto"/>
        <w:ind w:firstLine="540"/>
        <w:jc w:val="both"/>
        <w:rPr>
          <w:sz w:val="28"/>
          <w:szCs w:val="28"/>
          <w:lang w:val="kk-KZ"/>
        </w:rPr>
      </w:pPr>
      <w:r w:rsidRPr="009A3A2E">
        <w:rPr>
          <w:sz w:val="28"/>
          <w:szCs w:val="28"/>
          <w:lang w:val="kk-KZ"/>
        </w:rPr>
        <w:lastRenderedPageBreak/>
        <w:t xml:space="preserve"> Іс –</w:t>
      </w:r>
      <w:r>
        <w:rPr>
          <w:sz w:val="28"/>
          <w:szCs w:val="28"/>
          <w:lang w:val="kk-KZ"/>
        </w:rPr>
        <w:t xml:space="preserve"> </w:t>
      </w:r>
      <w:r w:rsidRPr="009A3A2E">
        <w:rPr>
          <w:sz w:val="28"/>
          <w:szCs w:val="28"/>
          <w:lang w:val="kk-KZ"/>
        </w:rPr>
        <w:t>сапарлардан қызметкерлердің қызмет сапарларын айыру қажет, олардың тұрақты жұмысы жолда жүргізіледі немесе жүру сипатында болады (мысалы, стюардессалар, поездардың проводниктері, курьерлер). Еңбектің мұндай жағдайлары олар үшін қалыпты болып саналады, өйткені жұмыс берушімен келісімде қарастырылған. Кез – келген жұмыс</w:t>
      </w:r>
      <w:r>
        <w:rPr>
          <w:sz w:val="28"/>
          <w:szCs w:val="28"/>
          <w:lang w:val="kk-KZ"/>
        </w:rPr>
        <w:t>керді</w:t>
      </w:r>
      <w:r w:rsidRPr="009A3A2E">
        <w:rPr>
          <w:sz w:val="28"/>
          <w:szCs w:val="28"/>
          <w:lang w:val="kk-KZ"/>
        </w:rPr>
        <w:t xml:space="preserve"> іс – сапарға жібере  беруге болмайды. Мы</w:t>
      </w:r>
      <w:r>
        <w:rPr>
          <w:sz w:val="28"/>
          <w:szCs w:val="28"/>
          <w:lang w:val="kk-KZ"/>
        </w:rPr>
        <w:t>с</w:t>
      </w:r>
      <w:r w:rsidRPr="009A3A2E">
        <w:rPr>
          <w:sz w:val="28"/>
          <w:szCs w:val="28"/>
          <w:lang w:val="kk-KZ"/>
        </w:rPr>
        <w:t>алы, жүкті әйелдерді іс – сапарға жіберуден бас тартқан жөн. Іс – сапарға сонымен қатар жасы 18 – ге толмаған жұмысшыларды да ж</w:t>
      </w:r>
      <w:r>
        <w:rPr>
          <w:sz w:val="28"/>
          <w:szCs w:val="28"/>
          <w:lang w:val="kk-KZ"/>
        </w:rPr>
        <w:t>і</w:t>
      </w:r>
      <w:r w:rsidRPr="009A3A2E">
        <w:rPr>
          <w:sz w:val="28"/>
          <w:szCs w:val="28"/>
          <w:lang w:val="kk-KZ"/>
        </w:rPr>
        <w:t>беруге болмайды. Мұнда тек актерлар, әншілер, басқа шығармашылық кәсіптің адамдары, сонымен қатар спортсмендер де кірмейді.</w:t>
      </w:r>
    </w:p>
    <w:p w:rsidR="00B5328F" w:rsidRPr="009A3A2E" w:rsidRDefault="00B5328F" w:rsidP="00B5328F">
      <w:pPr>
        <w:spacing w:line="360" w:lineRule="auto"/>
        <w:ind w:firstLine="540"/>
        <w:jc w:val="both"/>
        <w:rPr>
          <w:sz w:val="28"/>
          <w:szCs w:val="28"/>
          <w:lang w:val="kk-KZ"/>
        </w:rPr>
      </w:pPr>
      <w:r w:rsidRPr="009A3A2E">
        <w:rPr>
          <w:sz w:val="28"/>
          <w:szCs w:val="28"/>
          <w:lang w:val="kk-KZ"/>
        </w:rPr>
        <w:t xml:space="preserve"> </w:t>
      </w:r>
      <w:r>
        <w:rPr>
          <w:sz w:val="28"/>
          <w:szCs w:val="28"/>
          <w:lang w:val="kk-KZ"/>
        </w:rPr>
        <w:t xml:space="preserve">ҚР Еңбек Кодексі </w:t>
      </w:r>
      <w:r w:rsidRPr="009A3A2E">
        <w:rPr>
          <w:sz w:val="28"/>
          <w:szCs w:val="28"/>
          <w:lang w:val="kk-KZ"/>
        </w:rPr>
        <w:t>іс – сапарға бағытталатын жұмысшы үшін белгілі бір кепілдерді қарастырады – жұмыс орнын (қызметін), орташа айлық жалақысын сақтап қалу, қызмет іс – сапарымен байланысты шығындардың орнын толтыру. Барлық іс – сапар шығындары құжатты түрде дәлелденуі керек. Яғни іс – сапардан келгеннен кейін жұмыс</w:t>
      </w:r>
      <w:r>
        <w:rPr>
          <w:sz w:val="28"/>
          <w:szCs w:val="28"/>
          <w:lang w:val="kk-KZ"/>
        </w:rPr>
        <w:t>кер</w:t>
      </w:r>
      <w:r w:rsidRPr="009A3A2E">
        <w:rPr>
          <w:sz w:val="28"/>
          <w:szCs w:val="28"/>
          <w:lang w:val="kk-KZ"/>
        </w:rPr>
        <w:t xml:space="preserve"> ол бухгалтерияға пайдаланылған көліктің бар</w:t>
      </w:r>
      <w:r>
        <w:rPr>
          <w:sz w:val="28"/>
          <w:szCs w:val="28"/>
          <w:lang w:val="kk-KZ"/>
        </w:rPr>
        <w:t>лық түрлеріне, поездағы төсекке</w:t>
      </w:r>
      <w:r w:rsidRPr="009A3A2E">
        <w:rPr>
          <w:sz w:val="28"/>
          <w:szCs w:val="28"/>
          <w:lang w:val="kk-KZ"/>
        </w:rPr>
        <w:t xml:space="preserve">, қонақ үйлерінен, кафелерден, көрмелерден және т.б. түбіртегін тапсыру керек.  Барлық құжаттарда мөрлері, күндері, лауазымды тұлғалардың қолдары болуы керек [7].    </w:t>
      </w:r>
    </w:p>
    <w:p w:rsidR="00B5328F" w:rsidRPr="009A3A2E" w:rsidRDefault="00B5328F" w:rsidP="00B5328F">
      <w:pPr>
        <w:spacing w:line="360" w:lineRule="auto"/>
        <w:ind w:firstLine="540"/>
        <w:jc w:val="both"/>
        <w:rPr>
          <w:sz w:val="28"/>
          <w:szCs w:val="28"/>
          <w:lang w:val="kk-KZ"/>
        </w:rPr>
      </w:pPr>
      <w:r w:rsidRPr="009A3A2E">
        <w:rPr>
          <w:sz w:val="28"/>
          <w:szCs w:val="28"/>
          <w:lang w:val="kk-KZ"/>
        </w:rPr>
        <w:t>Іс – сапарларға жұмыс</w:t>
      </w:r>
      <w:r>
        <w:rPr>
          <w:sz w:val="28"/>
          <w:szCs w:val="28"/>
          <w:lang w:val="kk-KZ"/>
        </w:rPr>
        <w:t>керлерді</w:t>
      </w:r>
      <w:r w:rsidRPr="009A3A2E">
        <w:rPr>
          <w:sz w:val="28"/>
          <w:szCs w:val="28"/>
          <w:lang w:val="kk-KZ"/>
        </w:rPr>
        <w:t xml:space="preserve"> бағыттаудың мәселелерін реттейтін нормативті құқықтық акт болып 22.09.2000 жылы ҚР үкіметі қаулысымен бекітілген «Мемлекеттік мекемелердің қызметкерлері мен ҚР Парламенті депуттарының мемлекеттік қаражаттары есебінен  ҚР шекарасында қызмет іс – сапарл</w:t>
      </w:r>
      <w:r>
        <w:rPr>
          <w:sz w:val="28"/>
          <w:szCs w:val="28"/>
          <w:lang w:val="kk-KZ"/>
        </w:rPr>
        <w:t>ары туралы Ережелер» табылады (әрі</w:t>
      </w:r>
      <w:r w:rsidRPr="009A3A2E">
        <w:rPr>
          <w:sz w:val="28"/>
          <w:szCs w:val="28"/>
          <w:lang w:val="kk-KZ"/>
        </w:rPr>
        <w:t xml:space="preserve"> қарай – Ережелер). </w:t>
      </w:r>
      <w:r>
        <w:rPr>
          <w:sz w:val="28"/>
          <w:szCs w:val="28"/>
          <w:lang w:val="kk-KZ"/>
        </w:rPr>
        <w:t xml:space="preserve">ҚР Еңбек Кодексінің </w:t>
      </w:r>
      <w:r w:rsidRPr="009A3A2E">
        <w:rPr>
          <w:sz w:val="28"/>
          <w:szCs w:val="28"/>
          <w:lang w:val="kk-KZ"/>
        </w:rPr>
        <w:t>мәні бойынша аталған ережелер тек қана мемлекеттік мекемелермен ғана емес, басқа да жұмыс берушілермен қолданыла алады, егерде олармен іс –</w:t>
      </w:r>
      <w:r>
        <w:rPr>
          <w:sz w:val="28"/>
          <w:szCs w:val="28"/>
          <w:lang w:val="kk-KZ"/>
        </w:rPr>
        <w:t xml:space="preserve"> </w:t>
      </w:r>
      <w:r w:rsidRPr="009A3A2E">
        <w:rPr>
          <w:sz w:val="28"/>
          <w:szCs w:val="28"/>
          <w:lang w:val="kk-KZ"/>
        </w:rPr>
        <w:t xml:space="preserve">сапарларға жұмысшыларды бағыттау тәртібі өз инструкциясымен немесе жұмыс берушінің басқа да актісімен өз бетінше реттелмеген болса. Іс – сапарға жіберілген жұмысшыға «ҚР еңбек туралы» ҚР заңының 83 бабына сәйкес іс – сапарда болғаны үшін тәуліктілері, бару </w:t>
      </w:r>
      <w:r w:rsidRPr="009A3A2E">
        <w:rPr>
          <w:sz w:val="28"/>
          <w:szCs w:val="28"/>
          <w:lang w:val="kk-KZ"/>
        </w:rPr>
        <w:lastRenderedPageBreak/>
        <w:t>орны мен қайтуына жолына кеткен шығындары,  үйді жалға алғаны үшін шығындар төленеді.</w:t>
      </w:r>
    </w:p>
    <w:p w:rsidR="00B5328F" w:rsidRPr="009A3A2E" w:rsidRDefault="00B5328F" w:rsidP="00B5328F">
      <w:pPr>
        <w:spacing w:line="360" w:lineRule="auto"/>
        <w:ind w:firstLine="540"/>
        <w:jc w:val="both"/>
        <w:rPr>
          <w:sz w:val="28"/>
          <w:szCs w:val="28"/>
          <w:lang w:val="kk-KZ"/>
        </w:rPr>
      </w:pPr>
      <w:r w:rsidRPr="009A3A2E">
        <w:rPr>
          <w:sz w:val="28"/>
          <w:szCs w:val="28"/>
          <w:lang w:val="kk-KZ"/>
        </w:rPr>
        <w:t>Әрбір нақты жағдайда жұмыс</w:t>
      </w:r>
      <w:r>
        <w:rPr>
          <w:sz w:val="28"/>
          <w:szCs w:val="28"/>
          <w:lang w:val="kk-KZ"/>
        </w:rPr>
        <w:t>кер</w:t>
      </w:r>
      <w:r w:rsidRPr="009A3A2E">
        <w:rPr>
          <w:sz w:val="28"/>
          <w:szCs w:val="28"/>
          <w:lang w:val="kk-KZ"/>
        </w:rPr>
        <w:t xml:space="preserve"> іс –</w:t>
      </w:r>
      <w:r>
        <w:rPr>
          <w:sz w:val="28"/>
          <w:szCs w:val="28"/>
          <w:lang w:val="kk-KZ"/>
        </w:rPr>
        <w:t xml:space="preserve"> </w:t>
      </w:r>
      <w:r w:rsidRPr="009A3A2E">
        <w:rPr>
          <w:sz w:val="28"/>
          <w:szCs w:val="28"/>
          <w:lang w:val="kk-KZ"/>
        </w:rPr>
        <w:t>сапарының ұзақтылығы жұмыс берушімен тапсырмадан шыға отырып орнатылады. Қажет болған жағдайда іс –</w:t>
      </w:r>
      <w:r>
        <w:rPr>
          <w:sz w:val="28"/>
          <w:szCs w:val="28"/>
          <w:lang w:val="kk-KZ"/>
        </w:rPr>
        <w:t xml:space="preserve"> </w:t>
      </w:r>
      <w:r w:rsidRPr="009A3A2E">
        <w:rPr>
          <w:sz w:val="28"/>
          <w:szCs w:val="28"/>
          <w:lang w:val="kk-KZ"/>
        </w:rPr>
        <w:t>сапар мерзімі жұмыс берушінің құқығымен создырылуы мүмкін. Ережелердің 3 бабына сәйкес жұмыс</w:t>
      </w:r>
      <w:r>
        <w:rPr>
          <w:sz w:val="28"/>
          <w:szCs w:val="28"/>
          <w:lang w:val="kk-KZ"/>
        </w:rPr>
        <w:t>керлер</w:t>
      </w:r>
      <w:r w:rsidRPr="009A3A2E">
        <w:rPr>
          <w:sz w:val="28"/>
          <w:szCs w:val="28"/>
          <w:lang w:val="kk-KZ"/>
        </w:rPr>
        <w:t xml:space="preserve"> іс – сапарларының мерзімі мемлекеттік мекемелердің басшыларымен анықталады, бірақта ол жолда болу уақытын есептемегенде 40 күннен аса алмайды. Қызметтік қажеттілік жағдайында іс –</w:t>
      </w:r>
      <w:r>
        <w:rPr>
          <w:sz w:val="28"/>
          <w:szCs w:val="28"/>
          <w:lang w:val="kk-KZ"/>
        </w:rPr>
        <w:t xml:space="preserve"> </w:t>
      </w:r>
      <w:r w:rsidRPr="009A3A2E">
        <w:rPr>
          <w:sz w:val="28"/>
          <w:szCs w:val="28"/>
          <w:lang w:val="kk-KZ"/>
        </w:rPr>
        <w:t>сапар мерзімі аталған мекеменің басшысының сәйкес бұйрығымен создырылуы мүмкін.</w:t>
      </w:r>
    </w:p>
    <w:p w:rsidR="006116F7" w:rsidRPr="00B5328F" w:rsidRDefault="006116F7">
      <w:pPr>
        <w:rPr>
          <w:lang w:val="kk-KZ"/>
        </w:rPr>
      </w:pPr>
      <w:bookmarkStart w:id="0" w:name="_GoBack"/>
      <w:bookmarkEnd w:id="0"/>
    </w:p>
    <w:sectPr w:rsidR="006116F7" w:rsidRPr="00B532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2D1074"/>
    <w:multiLevelType w:val="hybridMultilevel"/>
    <w:tmpl w:val="07FA8000"/>
    <w:lvl w:ilvl="0" w:tplc="F06018C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73597264"/>
    <w:multiLevelType w:val="hybridMultilevel"/>
    <w:tmpl w:val="862A6AB0"/>
    <w:lvl w:ilvl="0" w:tplc="0419000F">
      <w:start w:val="1"/>
      <w:numFmt w:val="decimal"/>
      <w:lvlText w:val="%1."/>
      <w:lvlJc w:val="left"/>
      <w:pPr>
        <w:tabs>
          <w:tab w:val="num" w:pos="720"/>
        </w:tabs>
        <w:ind w:left="720" w:hanging="360"/>
      </w:pPr>
      <w:rPr>
        <w:rFonts w:hint="default"/>
      </w:rPr>
    </w:lvl>
    <w:lvl w:ilvl="1" w:tplc="A4FAA09C">
      <w:start w:val="1"/>
      <w:numFmt w:val="decimal"/>
      <w:lvlText w:val="%2)"/>
      <w:lvlJc w:val="left"/>
      <w:pPr>
        <w:tabs>
          <w:tab w:val="num" w:pos="1440"/>
        </w:tabs>
        <w:ind w:left="1440" w:hanging="360"/>
      </w:pPr>
      <w:rPr>
        <w:rFonts w:hint="default"/>
      </w:rPr>
    </w:lvl>
    <w:lvl w:ilvl="2" w:tplc="4A0E9352">
      <w:start w:val="5"/>
      <w:numFmt w:val="decimal"/>
      <w:lvlText w:val="%3"/>
      <w:lvlJc w:val="left"/>
      <w:pPr>
        <w:tabs>
          <w:tab w:val="num" w:pos="2340"/>
        </w:tabs>
        <w:ind w:left="2340" w:hanging="36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0A5"/>
    <w:rsid w:val="002570A5"/>
    <w:rsid w:val="006116F7"/>
    <w:rsid w:val="006F2CF2"/>
    <w:rsid w:val="00B05006"/>
    <w:rsid w:val="00B532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328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328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888</Words>
  <Characters>5067</Characters>
  <Application>Microsoft Office Word</Application>
  <DocSecurity>0</DocSecurity>
  <Lines>42</Lines>
  <Paragraphs>11</Paragraphs>
  <ScaleCrop>false</ScaleCrop>
  <Company/>
  <LinksUpToDate>false</LinksUpToDate>
  <CharactersWithSpaces>5944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2016-10-07T11:09:00Z</dcterms:created>
  <dcterms:modified xsi:type="dcterms:W3CDTF">2016-10-07T11:09:00Z</dcterms:modified>
</cp:coreProperties>
</file>